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C6F4" w14:textId="0FACFC3B" w:rsidR="009D46DC" w:rsidRDefault="00571B1B" w:rsidP="00571B1B">
      <w:pPr>
        <w:spacing w:line="240" w:lineRule="auto"/>
        <w:ind w:leftChars="0" w:left="2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Arial" w:hAnsi="Arial" w:cs="Arial"/>
        </w:rPr>
        <w:t>MODULO A</w:t>
      </w:r>
    </w:p>
    <w:p w14:paraId="393BF7B8" w14:textId="77777777" w:rsidR="00CE6E30" w:rsidRDefault="00877641" w:rsidP="00CE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</w:t>
      </w:r>
      <w:r w:rsidR="00CE6E30" w:rsidRPr="00184AC4">
        <w:rPr>
          <w:rFonts w:ascii="Arial" w:eastAsia="Helvetica Neue" w:hAnsi="Arial" w:cs="Arial"/>
          <w:color w:val="000000"/>
          <w:sz w:val="22"/>
          <w:szCs w:val="22"/>
        </w:rPr>
        <w:t xml:space="preserve">Al Comune di </w:t>
      </w:r>
      <w:r w:rsidR="00CE6E30">
        <w:rPr>
          <w:rFonts w:ascii="Arial" w:eastAsia="Helvetica Neue" w:hAnsi="Arial" w:cs="Arial"/>
          <w:color w:val="000000"/>
          <w:sz w:val="22"/>
          <w:szCs w:val="22"/>
        </w:rPr>
        <w:t>Alzano Lombardo</w:t>
      </w:r>
    </w:p>
    <w:p w14:paraId="4C9B1E77" w14:textId="77777777" w:rsidR="00CE6E30" w:rsidRDefault="00CE6E30" w:rsidP="00CE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>Ufficio Servizi Sociali</w:t>
      </w:r>
    </w:p>
    <w:p w14:paraId="75ECA626" w14:textId="77777777" w:rsidR="00CE6E30" w:rsidRDefault="00CE6E30" w:rsidP="00CE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>Via G. Mazzini n.69</w:t>
      </w:r>
    </w:p>
    <w:p w14:paraId="12AF07BA" w14:textId="77777777" w:rsidR="00CE6E30" w:rsidRPr="00184AC4" w:rsidRDefault="00CE6E30" w:rsidP="00CE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>24022 Alzano Lombardo (Bg)</w:t>
      </w:r>
    </w:p>
    <w:p w14:paraId="5425735F" w14:textId="5FC8313A" w:rsidR="00AE68B4" w:rsidRPr="0086439A" w:rsidRDefault="00877641" w:rsidP="00CE6E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86439A">
        <w:rPr>
          <w:rFonts w:ascii="Arial" w:eastAsia="Arial" w:hAnsi="Arial" w:cs="Arial"/>
          <w:color w:val="000000"/>
        </w:rPr>
        <w:t xml:space="preserve">                                                       </w:t>
      </w:r>
    </w:p>
    <w:p w14:paraId="543C7D48" w14:textId="77777777" w:rsidR="00AE68B4" w:rsidRPr="0086439A" w:rsidRDefault="008776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 xml:space="preserve">             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</w:t>
      </w:r>
    </w:p>
    <w:p w14:paraId="2F9F0428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ab/>
      </w: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ab/>
      </w: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ab/>
      </w: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ab/>
        <w:t xml:space="preserve">                                          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Al Direttore Generale</w:t>
      </w:r>
    </w:p>
    <w:p w14:paraId="026F3393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ATS di Bergamo</w:t>
      </w:r>
    </w:p>
    <w:p w14:paraId="7F1A34FD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Via Gallicciolli n. 4</w:t>
      </w:r>
    </w:p>
    <w:p w14:paraId="2B6FBCA8" w14:textId="6642D73D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24121 Bergamo</w:t>
      </w:r>
      <w:r w:rsidR="00951E20">
        <w:rPr>
          <w:rFonts w:ascii="Arial" w:eastAsia="Helvetica Neue" w:hAnsi="Arial" w:cs="Arial"/>
          <w:color w:val="000000"/>
          <w:sz w:val="22"/>
          <w:szCs w:val="22"/>
        </w:rPr>
        <w:t xml:space="preserve"> (Bg)</w:t>
      </w:r>
    </w:p>
    <w:p w14:paraId="78A5556A" w14:textId="77777777" w:rsidR="00AE68B4" w:rsidRPr="0086439A" w:rsidRDefault="008776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  <w:r w:rsidRPr="0086439A">
        <w:rPr>
          <w:rFonts w:ascii="Arial" w:hAnsi="Arial" w:cs="Arial"/>
          <w:color w:val="000000"/>
        </w:rPr>
        <w:br/>
      </w:r>
      <w:r w:rsidRPr="008643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E2F338" wp14:editId="039967D1">
                <wp:simplePos x="0" y="0"/>
                <wp:positionH relativeFrom="margin">
                  <wp:posOffset>-114299</wp:posOffset>
                </wp:positionH>
                <wp:positionV relativeFrom="paragraph">
                  <wp:posOffset>203200</wp:posOffset>
                </wp:positionV>
                <wp:extent cx="6400800" cy="6858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EF7E" w14:textId="77777777" w:rsidR="00AE68B4" w:rsidRDefault="00AE68B4" w:rsidP="00D511FE">
                            <w:pPr>
                              <w:pStyle w:val="Testodelblocco"/>
                              <w:spacing w:line="1" w:lineRule="atLeast"/>
                              <w:ind w:left="-1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805AB3C" w14:textId="72936961" w:rsidR="00AE68B4" w:rsidRDefault="00877641" w:rsidP="00014606">
                            <w:pPr>
                              <w:pStyle w:val="Testodelblocco"/>
                              <w:spacing w:line="1" w:lineRule="atLeast"/>
                              <w:ind w:left="0" w:right="225" w:hanging="2"/>
                              <w:jc w:val="center"/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 w:rsidRPr="00083462" w:rsidDel="FFFFFFFF">
                              <w:rPr>
                                <w:rFonts w:ascii="Helvetica" w:hAnsi="Helvetica"/>
                                <w:b/>
                                <w:sz w:val="24"/>
                              </w:rPr>
                              <w:t>COMUNICAZIONE DI RIAPERTURA DELL’UNITA’ D’OFFERTA DELLA RETE SOCIALE “CENTRO RICREATIVO DIURNO”</w:t>
                            </w:r>
                            <w:r w:rsidR="008506DB">
                              <w:rPr>
                                <w:rFonts w:ascii="Helvetica" w:hAnsi="Helvetica"/>
                                <w:b/>
                                <w:sz w:val="24"/>
                              </w:rPr>
                              <w:t xml:space="preserve"> ANNO 202</w:t>
                            </w:r>
                            <w:r w:rsidR="00EF7CDF">
                              <w:rPr>
                                <w:rFonts w:ascii="Helvetica" w:hAnsi="Helvetica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3C86FD61" w14:textId="77777777" w:rsidR="00AE68B4" w:rsidRDefault="00877641" w:rsidP="00D511FE">
                            <w:pPr>
                              <w:ind w:left="0" w:right="782" w:hanging="2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FFFFFFFF" w:rsidDel="FFFFFFFF">
                              <w:rPr>
                                <w:rFonts w:ascii="Helvetica" w:hAnsi="Helvetica"/>
                                <w:b/>
                                <w:bCs/>
                                <w:sz w:val="23"/>
                                <w:szCs w:val="23"/>
                              </w:rPr>
                              <w:t>di cui all’art. 4 comma 2 della Legge Regionale n. 3/2008</w:t>
                            </w:r>
                          </w:p>
                          <w:p w14:paraId="21B35140" w14:textId="77777777" w:rsidR="00AE68B4" w:rsidRDefault="00AE68B4">
                            <w:pPr>
                              <w:ind w:left="0" w:right="782" w:hanging="2"/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E2F33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9pt;margin-top:16pt;width:7in;height:5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" fillcolor="#cff">
                <v:textbox>
                  <w:txbxContent>
                    <w:p w14:paraId="7219EF7E" w14:textId="77777777" w:rsidR="00AE68B4" w:rsidRDefault="00AE68B4" w:rsidP="00D511FE">
                      <w:pPr>
                        <w:pStyle w:val="Testodelblocco"/>
                        <w:spacing w:line="1" w:lineRule="atLeast"/>
                        <w:ind w:left="-1"/>
                        <w:rPr>
                          <w:sz w:val="6"/>
                          <w:szCs w:val="6"/>
                        </w:rPr>
                      </w:pPr>
                    </w:p>
                    <w:p w14:paraId="6805AB3C" w14:textId="72936961" w:rsidR="00AE68B4" w:rsidRDefault="00877641" w:rsidP="00014606">
                      <w:pPr>
                        <w:pStyle w:val="Testodelblocco"/>
                        <w:spacing w:line="1" w:lineRule="atLeast"/>
                        <w:ind w:left="0" w:right="225" w:hanging="2"/>
                        <w:jc w:val="center"/>
                        <w:rPr>
                          <w:rFonts w:ascii="Helvetica" w:hAnsi="Helvetica"/>
                          <w:sz w:val="24"/>
                        </w:rPr>
                      </w:pPr>
                      <w:r w:rsidRPr="00083462" w:rsidDel="FFFFFFFF">
                        <w:rPr>
                          <w:rFonts w:ascii="Helvetica" w:hAnsi="Helvetica"/>
                          <w:b/>
                          <w:sz w:val="24"/>
                        </w:rPr>
                        <w:t>COMUNICAZIONE DI RIAPERTURA DELL’UNITA’ D’OFFERTA DELLA RETE SOCIALE “CENTRO RICREATIVO DIURNO”</w:t>
                      </w:r>
                      <w:r w:rsidR="008506DB">
                        <w:rPr>
                          <w:rFonts w:ascii="Helvetica" w:hAnsi="Helvetica"/>
                          <w:b/>
                          <w:sz w:val="24"/>
                        </w:rPr>
                        <w:t xml:space="preserve"> ANNO 202</w:t>
                      </w:r>
                      <w:r w:rsidR="00EF7CDF">
                        <w:rPr>
                          <w:rFonts w:ascii="Helvetica" w:hAnsi="Helvetica"/>
                          <w:b/>
                          <w:sz w:val="24"/>
                        </w:rPr>
                        <w:t>3</w:t>
                      </w:r>
                    </w:p>
                    <w:p w14:paraId="3C86FD61" w14:textId="77777777" w:rsidR="00AE68B4" w:rsidRDefault="00877641" w:rsidP="00D511FE">
                      <w:pPr>
                        <w:ind w:left="0" w:right="782" w:hanging="2"/>
                        <w:jc w:val="center"/>
                        <w:rPr>
                          <w:rFonts w:ascii="Helvetica" w:hAnsi="Helvetica"/>
                        </w:rPr>
                      </w:pPr>
                      <w:r w:rsidRPr="FFFFFFFF" w:rsidDel="FFFFFFFF">
                        <w:rPr>
                          <w:rFonts w:ascii="Helvetica" w:hAnsi="Helvetica"/>
                          <w:b/>
                          <w:bCs/>
                          <w:sz w:val="23"/>
                          <w:szCs w:val="23"/>
                        </w:rPr>
                        <w:t>di cui all’art. 4 comma 2 della Legge Regionale n. 3/2008</w:t>
                      </w:r>
                    </w:p>
                    <w:p w14:paraId="21B35140" w14:textId="77777777" w:rsidR="00AE68B4" w:rsidRDefault="00AE68B4">
                      <w:pPr>
                        <w:ind w:left="0" w:right="782" w:hanging="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AC249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  <w:r w:rsidRPr="0086439A">
        <w:rPr>
          <w:rFonts w:ascii="Arial" w:hAnsi="Arial" w:cs="Arial"/>
          <w:b/>
          <w:color w:val="000000"/>
        </w:rPr>
        <w:tab/>
      </w:r>
      <w:r w:rsidRPr="0086439A">
        <w:rPr>
          <w:rFonts w:ascii="Arial" w:hAnsi="Arial" w:cs="Arial"/>
          <w:b/>
          <w:color w:val="000000"/>
        </w:rPr>
        <w:tab/>
      </w:r>
      <w:r w:rsidRPr="0086439A">
        <w:rPr>
          <w:rFonts w:ascii="Arial" w:hAnsi="Arial" w:cs="Arial"/>
          <w:b/>
          <w:color w:val="000000"/>
        </w:rPr>
        <w:tab/>
      </w:r>
      <w:r w:rsidRPr="0086439A">
        <w:rPr>
          <w:rFonts w:ascii="Arial" w:hAnsi="Arial" w:cs="Arial"/>
          <w:b/>
          <w:color w:val="000000"/>
        </w:rPr>
        <w:tab/>
      </w:r>
      <w:r w:rsidRPr="0086439A">
        <w:rPr>
          <w:rFonts w:ascii="Arial" w:hAnsi="Arial" w:cs="Arial"/>
          <w:b/>
          <w:color w:val="000000"/>
        </w:rPr>
        <w:tab/>
      </w:r>
      <w:r w:rsidRPr="0086439A">
        <w:rPr>
          <w:rFonts w:ascii="Arial" w:hAnsi="Arial" w:cs="Arial"/>
          <w:b/>
          <w:color w:val="000000"/>
        </w:rPr>
        <w:tab/>
      </w:r>
    </w:p>
    <w:p w14:paraId="728C513E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</w:p>
    <w:p w14:paraId="0C15B8EE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38642A40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75B59E08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537C8F5E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Il / la sottoscritto/a ………………..………………………………………………..………………………..</w:t>
      </w:r>
    </w:p>
    <w:p w14:paraId="6C94E9BB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nato a …………………………………………………………. il ……………...……………………………</w:t>
      </w:r>
    </w:p>
    <w:p w14:paraId="27D789F2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residente a ………………………:.……………..via………………...………………...………. n. ……….</w:t>
      </w:r>
    </w:p>
    <w:p w14:paraId="12D3C8AE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domiciliato a …………………………………….via ………………………………...………. n. …………</w:t>
      </w:r>
    </w:p>
    <w:p w14:paraId="61C684CA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in qualità di </w:t>
      </w: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 xml:space="preserve">legale rappresentante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>del soggetto gestore ……...…..…………………………….……</w:t>
      </w:r>
    </w:p>
    <w:p w14:paraId="17E12176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>con sede legale a ……………………………….. in via ……….………………………….. n. ..….…..</w:t>
      </w:r>
    </w:p>
    <w:p w14:paraId="32CD6ACF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>tel……………………... e-mail…………..………..…................................  fax………..….......…………</w:t>
      </w:r>
    </w:p>
    <w:p w14:paraId="0D8750DB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Cod. Fisc. ………………………………………… P.IVA   ………………………………………….……..</w:t>
      </w:r>
    </w:p>
    <w:p w14:paraId="1B35AA3E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16"/>
          <w:szCs w:val="16"/>
        </w:rPr>
      </w:pPr>
    </w:p>
    <w:p w14:paraId="74D0C757" w14:textId="77777777" w:rsidR="00AE68B4" w:rsidRPr="008845E8" w:rsidRDefault="00877641" w:rsidP="00541EB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center"/>
        <w:rPr>
          <w:rFonts w:ascii="Arial" w:eastAsia="Helvetica Neue" w:hAnsi="Arial" w:cs="Arial"/>
          <w:b/>
          <w:bCs/>
          <w:color w:val="000000"/>
          <w:sz w:val="22"/>
          <w:szCs w:val="22"/>
        </w:rPr>
      </w:pPr>
      <w:r w:rsidRPr="008845E8">
        <w:rPr>
          <w:rFonts w:ascii="Arial" w:eastAsia="Helvetica Neue" w:hAnsi="Arial" w:cs="Arial"/>
          <w:b/>
          <w:bCs/>
          <w:color w:val="000000"/>
          <w:sz w:val="22"/>
          <w:szCs w:val="22"/>
        </w:rPr>
        <w:t>COMUNICA</w:t>
      </w:r>
    </w:p>
    <w:p w14:paraId="087C4500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226FD629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l’apertura alle medesime condizioni di cui </w:t>
      </w:r>
    </w:p>
    <w:p w14:paraId="3777AF79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Symbol" w:hAnsi="Arial" w:cs="Arial"/>
          <w:color w:val="000000"/>
          <w:sz w:val="22"/>
          <w:szCs w:val="22"/>
        </w:rPr>
        <w:t>•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all’autorizzazione con validità pluriennale rilasciata da: _______________________________ in data _____________ n. ___________</w:t>
      </w:r>
    </w:p>
    <w:p w14:paraId="059380DD" w14:textId="77777777" w:rsidR="00AE68B4" w:rsidRPr="005F35E4" w:rsidRDefault="0087764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rPr>
          <w:rFonts w:ascii="Arial" w:eastAsia="Helvetica Neue" w:hAnsi="Arial" w:cs="Arial"/>
          <w:b/>
          <w:bCs/>
          <w:i/>
          <w:iCs/>
          <w:color w:val="000000"/>
          <w:sz w:val="22"/>
          <w:szCs w:val="22"/>
        </w:rPr>
      </w:pPr>
      <w:r w:rsidRPr="005F35E4">
        <w:rPr>
          <w:rFonts w:ascii="Arial" w:eastAsia="Helvetica Neue" w:hAnsi="Arial" w:cs="Arial"/>
          <w:b/>
          <w:bCs/>
          <w:i/>
          <w:iCs/>
          <w:color w:val="000000"/>
          <w:sz w:val="22"/>
          <w:szCs w:val="22"/>
        </w:rPr>
        <w:t xml:space="preserve">oppure </w:t>
      </w:r>
    </w:p>
    <w:p w14:paraId="06C351D7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Symbol" w:hAnsi="Arial" w:cs="Arial"/>
          <w:color w:val="000000"/>
          <w:sz w:val="22"/>
          <w:szCs w:val="22"/>
        </w:rPr>
        <w:t>•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alla Comunicazione Preventiva di Esercizio presentata in data ___________________ e presa d’atto del _____________________________ in data _____________ n. ___________</w:t>
      </w:r>
    </w:p>
    <w:p w14:paraId="0E275763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16501FDF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dell’Unità d’Offerta Sociale denominata …………………………………………………………………… sita in Comune di ……………….………………….… in via……….………………………..  n. …….....</w:t>
      </w:r>
    </w:p>
    <w:p w14:paraId="1AE37C9D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n. tel……………………….. e-mail……………..…………...................................  </w:t>
      </w:r>
    </w:p>
    <w:p w14:paraId="24305B45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ed adibita a: </w:t>
      </w:r>
    </w:p>
    <w:p w14:paraId="6E2A1D70" w14:textId="77777777" w:rsidR="00AE68B4" w:rsidRPr="0086439A" w:rsidRDefault="008776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Calibri" w:hAnsi="Arial" w:cs="Arial"/>
          <w:color w:val="000000"/>
          <w:sz w:val="16"/>
          <w:szCs w:val="16"/>
        </w:rPr>
      </w:pPr>
      <w:r w:rsidRPr="0086439A">
        <w:rPr>
          <w:rFonts w:ascii="Cambria Math" w:eastAsia="Noto Sans Symbols" w:hAnsi="Cambria Math" w:cs="Cambria Math"/>
          <w:color w:val="000000"/>
        </w:rPr>
        <w:t>⌧</w:t>
      </w:r>
      <w:r w:rsidRPr="0086439A">
        <w:rPr>
          <w:rFonts w:ascii="Arial" w:eastAsia="Noto Sans Symbols" w:hAnsi="Arial" w:cs="Arial"/>
          <w:color w:val="000000"/>
        </w:rPr>
        <w:t xml:space="preserve"> </w:t>
      </w:r>
      <w:r w:rsidRPr="0086439A">
        <w:rPr>
          <w:rFonts w:ascii="Arial" w:eastAsia="Helvetica Neue" w:hAnsi="Arial" w:cs="Arial"/>
          <w:b/>
          <w:color w:val="000000"/>
        </w:rPr>
        <w:t>Centro Ricreativo Diurno</w:t>
      </w:r>
      <w:r w:rsidRPr="0086439A">
        <w:rPr>
          <w:rFonts w:ascii="Arial" w:eastAsia="Calibri" w:hAnsi="Arial" w:cs="Arial"/>
          <w:color w:val="000000"/>
        </w:rPr>
        <w:t xml:space="preserve"> </w:t>
      </w:r>
    </w:p>
    <w:p w14:paraId="60B83471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</w:rPr>
      </w:pPr>
    </w:p>
    <w:p w14:paraId="1E0B5D9A" w14:textId="77777777" w:rsidR="00AE68B4" w:rsidRPr="00660EBD" w:rsidRDefault="0087764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01" w:hanging="2"/>
        <w:jc w:val="center"/>
        <w:rPr>
          <w:rFonts w:ascii="Arial" w:eastAsia="Helvetica Neue" w:hAnsi="Arial" w:cs="Arial"/>
          <w:b/>
          <w:bCs/>
          <w:color w:val="000000"/>
          <w:sz w:val="22"/>
          <w:szCs w:val="22"/>
        </w:rPr>
      </w:pPr>
      <w:r w:rsidRPr="00660EBD">
        <w:rPr>
          <w:rFonts w:ascii="Arial" w:eastAsia="Helvetica Neue" w:hAnsi="Arial" w:cs="Arial"/>
          <w:b/>
          <w:bCs/>
          <w:color w:val="000000"/>
          <w:sz w:val="22"/>
          <w:szCs w:val="22"/>
        </w:rPr>
        <w:t>DICHIARA</w:t>
      </w:r>
    </w:p>
    <w:p w14:paraId="3512A926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</w:p>
    <w:p w14:paraId="27EFE63B" w14:textId="641CEAFA" w:rsidR="00AE68B4" w:rsidRPr="00C467FD" w:rsidRDefault="00877641" w:rsidP="00C467FD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lastRenderedPageBreak/>
        <w:t xml:space="preserve">di riaprire nell’anno </w:t>
      </w: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>202</w:t>
      </w:r>
      <w:r w:rsidR="0067112A">
        <w:rPr>
          <w:rFonts w:ascii="Arial" w:eastAsia="Helvetica Neue" w:hAnsi="Arial" w:cs="Arial"/>
          <w:b/>
          <w:color w:val="000000"/>
          <w:sz w:val="22"/>
          <w:szCs w:val="22"/>
        </w:rPr>
        <w:t>3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il suddetto centro ricreativo estivo con le stesse caratteristiche strutturali e gestionali poste a base dell’autorizzazione al funzionamento/della comunicazione preventiva di esercizio sopra richiamata, confermando il mantenimento dei requisiti previsti dalla DGR n.11496 del 17 marzo 2010.</w:t>
      </w:r>
    </w:p>
    <w:p w14:paraId="39602D97" w14:textId="4606DB9E" w:rsidR="00AE68B4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</w:p>
    <w:p w14:paraId="3CA19051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che il servizio sarà aperto dal ………………………….. al …………………………..</w:t>
      </w:r>
    </w:p>
    <w:p w14:paraId="1D2A4BC5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con i seguenti turni:</w:t>
      </w:r>
    </w:p>
    <w:p w14:paraId="7AA97DF5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1^ turno dal …………………………. al ………………………….</w:t>
      </w:r>
    </w:p>
    <w:p w14:paraId="53522573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2^ turno dal …………………………. al ………………………….</w:t>
      </w:r>
    </w:p>
    <w:p w14:paraId="117399F3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3^ turno dal …………………………. al ………………………….</w:t>
      </w:r>
    </w:p>
    <w:p w14:paraId="1AE5CBB5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7CC49CB7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per un numero complessivo di minori di ……………. così suddiviso:</w:t>
      </w:r>
    </w:p>
    <w:p w14:paraId="1DBD2101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n. ………..   dai 3 ai 5 anni   di cui disabili n. ………….</w:t>
      </w:r>
    </w:p>
    <w:p w14:paraId="7BA7D50A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n. ………..   dai 6 ai 14 anni   di cui disabili n. ………….</w:t>
      </w:r>
    </w:p>
    <w:p w14:paraId="70A4CAE1" w14:textId="77777777" w:rsidR="00913A3A" w:rsidRPr="00A8665B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A8665B">
        <w:rPr>
          <w:rFonts w:ascii="Arial" w:eastAsia="Helvetica Neue" w:hAnsi="Arial" w:cs="Arial"/>
          <w:color w:val="000000"/>
          <w:sz w:val="22"/>
          <w:szCs w:val="22"/>
        </w:rPr>
        <w:t>n. ………..   oltre i 14 anni   di cui disabili n. ………….</w:t>
      </w:r>
    </w:p>
    <w:p w14:paraId="7D080974" w14:textId="77777777" w:rsidR="00913A3A" w:rsidRDefault="00913A3A" w:rsidP="00913A3A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</w:rPr>
      </w:pPr>
    </w:p>
    <w:p w14:paraId="5B6D4AA3" w14:textId="16980201" w:rsidR="00AE68B4" w:rsidRDefault="0091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>Orario settimanale</w:t>
      </w:r>
    </w:p>
    <w:p w14:paraId="60919B1B" w14:textId="77777777" w:rsidR="00913A3A" w:rsidRDefault="0091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0"/>
        <w:gridCol w:w="3020"/>
        <w:gridCol w:w="3260"/>
      </w:tblGrid>
      <w:tr w:rsidR="00913A3A" w:rsidRPr="00913A3A" w14:paraId="5D446E20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4A2DFFF3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noWrap/>
            <w:hideMark/>
          </w:tcPr>
          <w:p w14:paraId="61C0DA4D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Mattino</w:t>
            </w:r>
          </w:p>
        </w:tc>
        <w:tc>
          <w:tcPr>
            <w:tcW w:w="3260" w:type="dxa"/>
            <w:noWrap/>
            <w:hideMark/>
          </w:tcPr>
          <w:p w14:paraId="3E83B1AF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Pomeriggio</w:t>
            </w:r>
          </w:p>
        </w:tc>
      </w:tr>
      <w:tr w:rsidR="00913A3A" w:rsidRPr="00913A3A" w14:paraId="372B9FC4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25419C84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lunedì</w:t>
            </w:r>
          </w:p>
        </w:tc>
        <w:tc>
          <w:tcPr>
            <w:tcW w:w="3020" w:type="dxa"/>
            <w:noWrap/>
            <w:hideMark/>
          </w:tcPr>
          <w:p w14:paraId="611E3417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5EC142C6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13A3A" w:rsidRPr="00913A3A" w14:paraId="0CA71C18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1F9CE305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martedì</w:t>
            </w:r>
          </w:p>
        </w:tc>
        <w:tc>
          <w:tcPr>
            <w:tcW w:w="3020" w:type="dxa"/>
            <w:noWrap/>
            <w:hideMark/>
          </w:tcPr>
          <w:p w14:paraId="60BDEEDC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1816907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13A3A" w:rsidRPr="00913A3A" w14:paraId="443D5A66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01ED8396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mercoledì</w:t>
            </w:r>
          </w:p>
        </w:tc>
        <w:tc>
          <w:tcPr>
            <w:tcW w:w="3020" w:type="dxa"/>
            <w:noWrap/>
            <w:hideMark/>
          </w:tcPr>
          <w:p w14:paraId="0FDDD42E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C21B584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13A3A" w:rsidRPr="00913A3A" w14:paraId="69B3759A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00C1E5E8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3020" w:type="dxa"/>
            <w:noWrap/>
            <w:hideMark/>
          </w:tcPr>
          <w:p w14:paraId="299DA982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07CAADC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13A3A" w:rsidRPr="00913A3A" w14:paraId="2B3D92EF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24B37591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venerdì</w:t>
            </w:r>
          </w:p>
        </w:tc>
        <w:tc>
          <w:tcPr>
            <w:tcW w:w="3020" w:type="dxa"/>
            <w:noWrap/>
            <w:hideMark/>
          </w:tcPr>
          <w:p w14:paraId="13B20AF4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305AECDC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13A3A" w:rsidRPr="00913A3A" w14:paraId="5CDE4C19" w14:textId="77777777" w:rsidTr="00913A3A">
        <w:trPr>
          <w:trHeight w:val="300"/>
        </w:trPr>
        <w:tc>
          <w:tcPr>
            <w:tcW w:w="2420" w:type="dxa"/>
            <w:noWrap/>
            <w:hideMark/>
          </w:tcPr>
          <w:p w14:paraId="743A9A96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sabato</w:t>
            </w:r>
          </w:p>
        </w:tc>
        <w:tc>
          <w:tcPr>
            <w:tcW w:w="3020" w:type="dxa"/>
            <w:noWrap/>
            <w:hideMark/>
          </w:tcPr>
          <w:p w14:paraId="07495C70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46BF68D" w14:textId="77777777" w:rsidR="00913A3A" w:rsidRPr="00913A3A" w:rsidRDefault="00913A3A" w:rsidP="0091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  <w:r w:rsidRPr="00913A3A">
              <w:rPr>
                <w:rFonts w:ascii="Arial" w:eastAsia="Helvetica Neue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AE3FCC1" w14:textId="67643E8B" w:rsidR="00152AD7" w:rsidRDefault="00152A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14:paraId="3FC508FC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Il centro garantisce il servizio mensa:</w:t>
      </w:r>
    </w:p>
    <w:p w14:paraId="04F685FD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007EF79B" w14:textId="77777777" w:rsidR="003D2EE8" w:rsidRPr="00D12EF6" w:rsidRDefault="003D2EE8" w:rsidP="003D2EE8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Chars="0" w:firstLineChars="0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si, tutti i giorni di apertura</w:t>
      </w:r>
    </w:p>
    <w:p w14:paraId="21EDADBB" w14:textId="77777777" w:rsidR="003D2EE8" w:rsidRPr="00D12EF6" w:rsidRDefault="003D2EE8" w:rsidP="003D2EE8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Chars="0" w:firstLineChars="0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si, nei seguenti giorni: …………………………………………………………………</w:t>
      </w:r>
    </w:p>
    <w:p w14:paraId="362EB028" w14:textId="77777777" w:rsidR="003D2EE8" w:rsidRPr="00D12EF6" w:rsidRDefault="003D2EE8" w:rsidP="003D2EE8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Chars="0" w:firstLineChars="0"/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no</w:t>
      </w:r>
    </w:p>
    <w:p w14:paraId="3828CFFA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10BF7919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La direzione tecnica-organizzativa del CRE è affidata a:</w:t>
      </w:r>
    </w:p>
    <w:p w14:paraId="1C956E4E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14:paraId="2BB55EFC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signor/ra ……………………………………………………..</w:t>
      </w:r>
    </w:p>
    <w:p w14:paraId="6809A94F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nato/a il ………………………………….. a …………………………………………..</w:t>
      </w:r>
    </w:p>
    <w:p w14:paraId="55B12BA4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titolo di studio …………………………………………………………………………..</w:t>
      </w:r>
    </w:p>
    <w:p w14:paraId="08E41AA8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14:paraId="31DF5DF9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36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D12EF6">
        <w:rPr>
          <w:rFonts w:ascii="Arial" w:eastAsia="Helvetica Neue" w:hAnsi="Arial" w:cs="Arial"/>
          <w:color w:val="000000"/>
          <w:sz w:val="22"/>
          <w:szCs w:val="22"/>
        </w:rPr>
        <w:t>Riferimento e recapito telefonico/fax per tutte le comunicazioni inerenti la presente procedura: ________________________________________________________________________</w:t>
      </w:r>
    </w:p>
    <w:p w14:paraId="6124E31C" w14:textId="77777777" w:rsidR="003D2EE8" w:rsidRPr="00D12EF6" w:rsidRDefault="003D2EE8" w:rsidP="003D2EE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6521"/>
          <w:tab w:val="left" w:pos="9781"/>
        </w:tabs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12EF6">
        <w:rPr>
          <w:rFonts w:ascii="Arial" w:eastAsia="Trebuchet MS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171B78FC" w14:textId="77777777" w:rsidR="00D83741" w:rsidRPr="0086439A" w:rsidRDefault="00D83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F922900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 xml:space="preserve">Allega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>la seguente documentazione</w:t>
      </w:r>
      <w:r w:rsidRPr="0086439A">
        <w:rPr>
          <w:rFonts w:ascii="Arial" w:eastAsia="Helvetica Neue" w:hAnsi="Arial" w:cs="Arial"/>
          <w:color w:val="000000"/>
          <w:sz w:val="22"/>
          <w:szCs w:val="22"/>
          <w:vertAlign w:val="superscript"/>
        </w:rPr>
        <w:footnoteReference w:id="1"/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: </w:t>
      </w:r>
    </w:p>
    <w:p w14:paraId="6F567CE9" w14:textId="77777777" w:rsidR="00D83741" w:rsidRPr="00D64018" w:rsidRDefault="00D83741" w:rsidP="00D837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="Arial" w:hAnsi="Arial" w:cs="Arial"/>
          <w:color w:val="000000"/>
        </w:rPr>
      </w:pPr>
      <w:r w:rsidRPr="00184AC4">
        <w:rPr>
          <w:rFonts w:ascii="Arial" w:eastAsia="Helvetica Neue" w:hAnsi="Arial" w:cs="Arial"/>
          <w:color w:val="000000"/>
          <w:sz w:val="22"/>
          <w:szCs w:val="22"/>
        </w:rPr>
        <w:t>Progetto organizzativo del servizio offerto</w:t>
      </w:r>
      <w:r>
        <w:rPr>
          <w:rStyle w:val="Rimandonotaapidipagina"/>
          <w:rFonts w:ascii="Arial" w:eastAsia="Helvetica Neue" w:hAnsi="Arial" w:cs="Arial"/>
          <w:color w:val="000000"/>
          <w:sz w:val="22"/>
          <w:szCs w:val="22"/>
        </w:rPr>
        <w:footnoteReference w:id="2"/>
      </w:r>
      <w:r>
        <w:rPr>
          <w:rFonts w:ascii="Arial" w:eastAsia="Helvetica Neue" w:hAnsi="Arial" w:cs="Arial"/>
          <w:color w:val="000000"/>
          <w:sz w:val="22"/>
          <w:szCs w:val="22"/>
        </w:rPr>
        <w:t>;</w:t>
      </w:r>
    </w:p>
    <w:p w14:paraId="6402DAF9" w14:textId="77777777" w:rsidR="00D83741" w:rsidRPr="000433C0" w:rsidRDefault="00D83741" w:rsidP="00D837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jc w:val="both"/>
        <w:rPr>
          <w:rFonts w:ascii="Arial" w:hAnsi="Arial" w:cs="Arial"/>
          <w:color w:val="000000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>Nominativi di tutto il personale in servizio con l’indicazione di titolo di studio (utilizzare il modulo allegato 1);</w:t>
      </w:r>
    </w:p>
    <w:p w14:paraId="36FE92CC" w14:textId="789C574F" w:rsidR="00D83741" w:rsidRPr="0067112A" w:rsidRDefault="00D83741" w:rsidP="0067112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r w:rsidRPr="00AA6108">
        <w:rPr>
          <w:rFonts w:ascii="Arial" w:hAnsi="Arial" w:cs="Arial"/>
          <w:color w:val="000000"/>
          <w:sz w:val="22"/>
          <w:szCs w:val="22"/>
        </w:rPr>
        <w:lastRenderedPageBreak/>
        <w:t>dichiarazione su possesso requisiti e progetto organizzativo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Helvetica Neue" w:hAnsi="Arial" w:cs="Arial"/>
          <w:color w:val="000000"/>
          <w:sz w:val="22"/>
          <w:szCs w:val="22"/>
        </w:rPr>
        <w:t>(utilizzare il modulo allegato 2)</w:t>
      </w:r>
      <w:r w:rsidR="0067112A">
        <w:rPr>
          <w:rFonts w:ascii="Arial" w:eastAsia="Helvetica Neue" w:hAnsi="Arial" w:cs="Arial"/>
          <w:color w:val="000000"/>
          <w:sz w:val="22"/>
          <w:szCs w:val="22"/>
        </w:rPr>
        <w:t>.</w:t>
      </w:r>
    </w:p>
    <w:p w14:paraId="2124A342" w14:textId="49F0D338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hanging="2"/>
        <w:jc w:val="both"/>
        <w:rPr>
          <w:rFonts w:ascii="Arial" w:eastAsia="Trebuchet MS" w:hAnsi="Arial" w:cs="Arial"/>
          <w:color w:val="000000"/>
          <w:sz w:val="20"/>
          <w:szCs w:val="20"/>
        </w:rPr>
      </w:pPr>
      <w:r w:rsidRPr="0086439A">
        <w:rPr>
          <w:rFonts w:ascii="Arial" w:eastAsia="Trebuchet MS" w:hAnsi="Arial" w:cs="Arial"/>
          <w:b/>
          <w:i/>
          <w:color w:val="000000"/>
          <w:sz w:val="20"/>
          <w:szCs w:val="20"/>
        </w:rPr>
        <w:t>N.B.</w:t>
      </w:r>
      <w:r w:rsidRPr="0086439A">
        <w:rPr>
          <w:rFonts w:ascii="Arial" w:eastAsia="Trebuchet MS" w:hAnsi="Arial" w:cs="Arial"/>
          <w:i/>
          <w:color w:val="000000"/>
          <w:sz w:val="20"/>
          <w:szCs w:val="20"/>
        </w:rPr>
        <w:t>: Si ricorda che le documentazioni allegate devono essere inviate unicamente al Comune</w:t>
      </w:r>
    </w:p>
    <w:p w14:paraId="1597DE0A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14:paraId="7E2DEEE9" w14:textId="5889030C" w:rsidR="00AE68B4" w:rsidRPr="0086439A" w:rsidRDefault="00877641" w:rsidP="004B78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>Dichiara altresì</w:t>
      </w:r>
    </w:p>
    <w:p w14:paraId="43335336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che tutta la restante documentazione e le certificazioni a comprova di quanto sopra dichiarato sono presenti nella sede dell’Unità d’offerta sociale in apposito faldone a disposizione per il controllo. </w:t>
      </w:r>
    </w:p>
    <w:p w14:paraId="230C0E1E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14:paraId="20866406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b/>
          <w:color w:val="000000"/>
          <w:sz w:val="22"/>
          <w:szCs w:val="22"/>
        </w:rPr>
        <w:t xml:space="preserve">Allega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fotocopia carta identità del legale rappresentante </w:t>
      </w:r>
    </w:p>
    <w:p w14:paraId="5EB80CD3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55D0E1E7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>In fede</w:t>
      </w:r>
    </w:p>
    <w:p w14:paraId="4977404C" w14:textId="54488A20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Helvetica Neue" w:hAnsi="Arial" w:cs="Arial"/>
          <w:color w:val="000000"/>
          <w:sz w:val="22"/>
          <w:szCs w:val="22"/>
        </w:rPr>
      </w:pPr>
      <w:r w:rsidRPr="0086439A">
        <w:rPr>
          <w:rFonts w:ascii="Arial" w:eastAsia="Helvetica Neue" w:hAnsi="Arial" w:cs="Arial"/>
          <w:color w:val="000000"/>
          <w:sz w:val="22"/>
          <w:szCs w:val="22"/>
        </w:rPr>
        <w:t xml:space="preserve">  </w:t>
      </w:r>
      <w:r w:rsidR="00063EB1"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  <w:r w:rsidRPr="0086439A">
        <w:rPr>
          <w:rFonts w:ascii="Arial" w:eastAsia="Helvetica Neue" w:hAnsi="Arial" w:cs="Arial"/>
          <w:color w:val="000000"/>
          <w:sz w:val="22"/>
          <w:szCs w:val="22"/>
        </w:rPr>
        <w:t>Il Legale Rappresentante</w:t>
      </w:r>
    </w:p>
    <w:p w14:paraId="7EEA743B" w14:textId="00816B8A" w:rsidR="00AE68B4" w:rsidRPr="0086439A" w:rsidRDefault="00063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Helvetica Neue" w:hAnsi="Arial" w:cs="Arial"/>
          <w:color w:val="000000"/>
          <w:sz w:val="18"/>
          <w:szCs w:val="18"/>
        </w:rPr>
      </w:pPr>
      <w:r>
        <w:rPr>
          <w:rFonts w:ascii="Arial" w:eastAsia="Helvetica Neue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877641" w:rsidRPr="0086439A">
        <w:rPr>
          <w:rFonts w:ascii="Arial" w:eastAsia="Helvetica Neue" w:hAnsi="Arial" w:cs="Arial"/>
          <w:color w:val="000000"/>
          <w:sz w:val="22"/>
          <w:szCs w:val="22"/>
        </w:rPr>
        <w:t>dell’Ente Gestore</w:t>
      </w:r>
      <w:r w:rsidR="00877641" w:rsidRPr="0086439A">
        <w:rPr>
          <w:rFonts w:ascii="Arial" w:eastAsia="Helvetica Neue" w:hAnsi="Arial" w:cs="Arial"/>
          <w:color w:val="000000"/>
          <w:sz w:val="18"/>
          <w:szCs w:val="18"/>
        </w:rPr>
        <w:t xml:space="preserve">    </w:t>
      </w:r>
    </w:p>
    <w:p w14:paraId="0379E65C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Helvetica Neue" w:hAnsi="Arial" w:cs="Arial"/>
          <w:color w:val="000000"/>
          <w:sz w:val="18"/>
          <w:szCs w:val="18"/>
        </w:rPr>
      </w:pPr>
      <w:r w:rsidRPr="0086439A">
        <w:rPr>
          <w:rFonts w:ascii="Arial" w:eastAsia="Helvetica Neue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8712B0" w14:textId="77777777" w:rsidR="00AE68B4" w:rsidRPr="0086439A" w:rsidRDefault="00AE68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Helvetica Neue" w:hAnsi="Arial" w:cs="Arial"/>
          <w:color w:val="000000"/>
          <w:sz w:val="18"/>
          <w:szCs w:val="18"/>
        </w:rPr>
      </w:pPr>
    </w:p>
    <w:p w14:paraId="36E4DDC7" w14:textId="77777777" w:rsidR="00AE68B4" w:rsidRPr="0086439A" w:rsidRDefault="00877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Helvetica Neue" w:hAnsi="Arial" w:cs="Arial"/>
          <w:color w:val="000000"/>
          <w:sz w:val="18"/>
          <w:szCs w:val="18"/>
        </w:rPr>
      </w:pPr>
      <w:r w:rsidRPr="0086439A">
        <w:rPr>
          <w:rFonts w:ascii="Arial" w:eastAsia="Helvetica Neue" w:hAnsi="Arial" w:cs="Arial"/>
          <w:color w:val="000000"/>
        </w:rPr>
        <w:t xml:space="preserve">Luogo e data………………………………                                    </w:t>
      </w:r>
      <w:r w:rsidRPr="0086439A">
        <w:rPr>
          <w:rFonts w:ascii="Arial" w:eastAsia="Helvetica Neue" w:hAnsi="Arial" w:cs="Arial"/>
          <w:color w:val="000000"/>
          <w:sz w:val="18"/>
          <w:szCs w:val="18"/>
        </w:rPr>
        <w:t>Firma e Timbro</w:t>
      </w:r>
    </w:p>
    <w:sectPr w:rsidR="00AE68B4" w:rsidRPr="0086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1077" w:left="1134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D846" w14:textId="77777777" w:rsidR="004D2751" w:rsidRDefault="004D2751">
      <w:pPr>
        <w:spacing w:line="240" w:lineRule="auto"/>
        <w:ind w:left="0" w:hanging="2"/>
      </w:pPr>
      <w:r>
        <w:separator/>
      </w:r>
    </w:p>
  </w:endnote>
  <w:endnote w:type="continuationSeparator" w:id="0">
    <w:p w14:paraId="50A037BC" w14:textId="77777777" w:rsidR="004D2751" w:rsidRDefault="004D27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D2C4" w14:textId="77777777" w:rsidR="00003480" w:rsidRDefault="0000348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6C48" w14:textId="77777777" w:rsidR="00AE68B4" w:rsidRDefault="008776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_______________________________________________________________________________________________________________________</w:t>
    </w:r>
  </w:p>
  <w:p w14:paraId="0804F428" w14:textId="77777777" w:rsidR="00AE68B4" w:rsidRDefault="00AE68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Verdana" w:eastAsia="Verdana" w:hAnsi="Verdana" w:cs="Verdana"/>
        <w:color w:val="00000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04CE" w14:textId="77777777" w:rsidR="00003480" w:rsidRDefault="0000348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542A" w14:textId="77777777" w:rsidR="004D2751" w:rsidRDefault="004D2751">
      <w:pPr>
        <w:spacing w:line="240" w:lineRule="auto"/>
        <w:ind w:left="0" w:hanging="2"/>
      </w:pPr>
      <w:r>
        <w:separator/>
      </w:r>
    </w:p>
  </w:footnote>
  <w:footnote w:type="continuationSeparator" w:id="0">
    <w:p w14:paraId="72729743" w14:textId="77777777" w:rsidR="004D2751" w:rsidRDefault="004D2751">
      <w:pPr>
        <w:spacing w:line="240" w:lineRule="auto"/>
        <w:ind w:left="0" w:hanging="2"/>
      </w:pPr>
      <w:r>
        <w:continuationSeparator/>
      </w:r>
    </w:p>
  </w:footnote>
  <w:footnote w:id="1">
    <w:p w14:paraId="57A21A20" w14:textId="41EF4892" w:rsidR="00AE68B4" w:rsidRDefault="008776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 xml:space="preserve"> Si ricorda che le documentazioni allegate devono essere inviate unicamente al</w:t>
      </w:r>
      <w:r w:rsidR="00491B05">
        <w:rPr>
          <w:rFonts w:ascii="Helvetica Neue" w:eastAsia="Helvetica Neue" w:hAnsi="Helvetica Neue" w:cs="Helvetica Neue"/>
          <w:color w:val="000000"/>
          <w:sz w:val="16"/>
          <w:szCs w:val="16"/>
        </w:rPr>
        <w:t xml:space="preserve"> Comune di Alzano Lombardo</w:t>
      </w:r>
    </w:p>
  </w:footnote>
  <w:footnote w:id="2">
    <w:p w14:paraId="79447FCB" w14:textId="77777777" w:rsidR="00D83741" w:rsidRPr="0080147F" w:rsidRDefault="00D83741" w:rsidP="00D83741">
      <w:pPr>
        <w:pStyle w:val="Testonotaapidipagina"/>
        <w:ind w:left="0" w:hanging="2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06774">
        <w:rPr>
          <w:sz w:val="16"/>
          <w:szCs w:val="16"/>
        </w:rPr>
        <w:t xml:space="preserve">In cui siano </w:t>
      </w:r>
      <w:r w:rsidRPr="0080147F">
        <w:rPr>
          <w:sz w:val="16"/>
          <w:szCs w:val="16"/>
        </w:rPr>
        <w:t>illustrati gli interventi offerti, il personale impiegato per la realizzazione del programma e la eventuale disponibilità di prestazioni offerte da volontari, le modalità di accesso, l’organizzazione di servizi/prestazioni erogati, ‘l’ammontare della retta e del costo de</w:t>
      </w:r>
      <w:r>
        <w:rPr>
          <w:sz w:val="16"/>
          <w:szCs w:val="16"/>
        </w:rPr>
        <w:t>lle eventuali attività aggiuntive a quelle ricomprese nella retta.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FC14" w14:textId="77777777" w:rsidR="00003480" w:rsidRDefault="0000348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7266" w14:textId="1A65562D" w:rsidR="00AE68B4" w:rsidRDefault="00003480">
    <w:pPr>
      <w:pBdr>
        <w:top w:val="nil"/>
        <w:left w:val="nil"/>
        <w:bottom w:val="nil"/>
        <w:right w:val="nil"/>
        <w:between w:val="nil"/>
      </w:pBdr>
      <w:tabs>
        <w:tab w:val="left" w:pos="7560"/>
      </w:tabs>
      <w:spacing w:line="240" w:lineRule="auto"/>
      <w:ind w:left="1" w:hanging="3"/>
      <w:jc w:val="center"/>
      <w:rPr>
        <w:rFonts w:ascii="Verdana" w:eastAsia="Verdana" w:hAnsi="Verdana" w:cs="Verdana"/>
        <w:b/>
        <w:color w:val="000000"/>
        <w:sz w:val="28"/>
        <w:szCs w:val="28"/>
      </w:rPr>
    </w:pPr>
    <w:r>
      <w:rPr>
        <w:rFonts w:ascii="Verdana" w:eastAsia="Verdana" w:hAnsi="Verdana" w:cs="Verdana"/>
        <w:b/>
        <w:color w:val="000000"/>
        <w:sz w:val="28"/>
        <w:szCs w:val="28"/>
      </w:rPr>
      <w:t>COMUNE DI ALZANO LOMBARDO</w:t>
    </w:r>
  </w:p>
  <w:p w14:paraId="3CA7C7BA" w14:textId="22F898CC" w:rsidR="00592E8D" w:rsidRPr="00592E8D" w:rsidRDefault="00592E8D">
    <w:pPr>
      <w:pBdr>
        <w:top w:val="nil"/>
        <w:left w:val="nil"/>
        <w:bottom w:val="nil"/>
        <w:right w:val="nil"/>
        <w:between w:val="nil"/>
      </w:pBdr>
      <w:tabs>
        <w:tab w:val="left" w:pos="7560"/>
      </w:tabs>
      <w:spacing w:line="240" w:lineRule="auto"/>
      <w:ind w:left="0" w:hanging="2"/>
      <w:jc w:val="center"/>
      <w:rPr>
        <w:rFonts w:ascii="Verdana" w:eastAsia="Verdana" w:hAnsi="Verdana" w:cs="Verdana"/>
        <w:b/>
        <w:color w:val="000000"/>
      </w:rPr>
    </w:pPr>
    <w:r w:rsidRPr="00592E8D">
      <w:rPr>
        <w:rFonts w:ascii="Verdana" w:eastAsia="Verdana" w:hAnsi="Verdana" w:cs="Verdana"/>
        <w:b/>
        <w:color w:val="000000"/>
      </w:rPr>
      <w:t>Provincia di Bergamo</w:t>
    </w:r>
  </w:p>
  <w:p w14:paraId="4007E77F" w14:textId="77777777" w:rsidR="00AE68B4" w:rsidRDefault="008776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___________________________________________________________________________________________</w:t>
    </w:r>
  </w:p>
  <w:p w14:paraId="0A48C3FD" w14:textId="77777777" w:rsidR="00AE68B4" w:rsidRDefault="00AE68B4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rPr>
        <w:rFonts w:ascii="Verdana" w:eastAsia="Verdana" w:hAnsi="Verdana" w:cs="Verdana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A1CF" w14:textId="77777777" w:rsidR="00003480" w:rsidRDefault="0000348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7AC"/>
    <w:multiLevelType w:val="multilevel"/>
    <w:tmpl w:val="FC12D91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961A19"/>
    <w:multiLevelType w:val="multilevel"/>
    <w:tmpl w:val="E222C4C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FC1702D"/>
    <w:multiLevelType w:val="multilevel"/>
    <w:tmpl w:val="61069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1F9165C"/>
    <w:multiLevelType w:val="multilevel"/>
    <w:tmpl w:val="D7FEED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4" w15:restartNumberingAfterBreak="0">
    <w:nsid w:val="28D366FE"/>
    <w:multiLevelType w:val="multilevel"/>
    <w:tmpl w:val="EBD010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BB26DF8"/>
    <w:multiLevelType w:val="multilevel"/>
    <w:tmpl w:val="FC12D91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C1F322A"/>
    <w:multiLevelType w:val="multilevel"/>
    <w:tmpl w:val="4E7422F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47E730E5"/>
    <w:multiLevelType w:val="multilevel"/>
    <w:tmpl w:val="D87A5DAE"/>
    <w:lvl w:ilvl="0">
      <w:start w:val="1"/>
      <w:numFmt w:val="bullet"/>
      <w:lvlText w:val="●"/>
      <w:lvlJc w:val="left"/>
      <w:pPr>
        <w:ind w:left="76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CDD07AB"/>
    <w:multiLevelType w:val="multilevel"/>
    <w:tmpl w:val="B290B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3B634DC"/>
    <w:multiLevelType w:val="multilevel"/>
    <w:tmpl w:val="53B236C2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C514EE5"/>
    <w:multiLevelType w:val="multilevel"/>
    <w:tmpl w:val="E7461FE2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F0E2FB4"/>
    <w:multiLevelType w:val="multilevel"/>
    <w:tmpl w:val="8D3EE9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1790DBA"/>
    <w:multiLevelType w:val="multilevel"/>
    <w:tmpl w:val="839A10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2ED5134"/>
    <w:multiLevelType w:val="multilevel"/>
    <w:tmpl w:val="0128D2DC"/>
    <w:lvl w:ilvl="0">
      <w:numFmt w:val="bullet"/>
      <w:lvlText w:val="-"/>
      <w:lvlJc w:val="left"/>
      <w:pPr>
        <w:ind w:left="153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05521653">
    <w:abstractNumId w:val="11"/>
  </w:num>
  <w:num w:numId="2" w16cid:durableId="1892762999">
    <w:abstractNumId w:val="0"/>
  </w:num>
  <w:num w:numId="3" w16cid:durableId="1715306130">
    <w:abstractNumId w:val="6"/>
  </w:num>
  <w:num w:numId="4" w16cid:durableId="1014501163">
    <w:abstractNumId w:val="4"/>
  </w:num>
  <w:num w:numId="5" w16cid:durableId="932670023">
    <w:abstractNumId w:val="3"/>
  </w:num>
  <w:num w:numId="6" w16cid:durableId="873805091">
    <w:abstractNumId w:val="12"/>
  </w:num>
  <w:num w:numId="7" w16cid:durableId="1973094770">
    <w:abstractNumId w:val="9"/>
  </w:num>
  <w:num w:numId="8" w16cid:durableId="897127894">
    <w:abstractNumId w:val="1"/>
  </w:num>
  <w:num w:numId="9" w16cid:durableId="1764452146">
    <w:abstractNumId w:val="7"/>
  </w:num>
  <w:num w:numId="10" w16cid:durableId="855267319">
    <w:abstractNumId w:val="2"/>
  </w:num>
  <w:num w:numId="11" w16cid:durableId="343896232">
    <w:abstractNumId w:val="13"/>
  </w:num>
  <w:num w:numId="12" w16cid:durableId="353069979">
    <w:abstractNumId w:val="10"/>
  </w:num>
  <w:num w:numId="13" w16cid:durableId="342559740">
    <w:abstractNumId w:val="8"/>
  </w:num>
  <w:num w:numId="14" w16cid:durableId="1731728799">
    <w:abstractNumId w:val="4"/>
  </w:num>
  <w:num w:numId="15" w16cid:durableId="511379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B4"/>
    <w:rsid w:val="00003480"/>
    <w:rsid w:val="0004371E"/>
    <w:rsid w:val="00063EB1"/>
    <w:rsid w:val="000833B5"/>
    <w:rsid w:val="000C2433"/>
    <w:rsid w:val="001205A7"/>
    <w:rsid w:val="00152AD7"/>
    <w:rsid w:val="00184AC4"/>
    <w:rsid w:val="001A096F"/>
    <w:rsid w:val="001B49AC"/>
    <w:rsid w:val="001E06D1"/>
    <w:rsid w:val="00211A64"/>
    <w:rsid w:val="00373372"/>
    <w:rsid w:val="00386CDB"/>
    <w:rsid w:val="003C1B28"/>
    <w:rsid w:val="003D2EE8"/>
    <w:rsid w:val="004051FC"/>
    <w:rsid w:val="00491B05"/>
    <w:rsid w:val="004A5206"/>
    <w:rsid w:val="004B78D2"/>
    <w:rsid w:val="004C41A3"/>
    <w:rsid w:val="004D2751"/>
    <w:rsid w:val="004F2A47"/>
    <w:rsid w:val="004F531F"/>
    <w:rsid w:val="00501028"/>
    <w:rsid w:val="005034B0"/>
    <w:rsid w:val="00541EB2"/>
    <w:rsid w:val="00571B1B"/>
    <w:rsid w:val="00590369"/>
    <w:rsid w:val="00592E8D"/>
    <w:rsid w:val="005A6036"/>
    <w:rsid w:val="005C56D4"/>
    <w:rsid w:val="005F35E4"/>
    <w:rsid w:val="00660EBD"/>
    <w:rsid w:val="0067112A"/>
    <w:rsid w:val="007B55AE"/>
    <w:rsid w:val="007E12C6"/>
    <w:rsid w:val="008025BD"/>
    <w:rsid w:val="008506DB"/>
    <w:rsid w:val="00851DB1"/>
    <w:rsid w:val="0086439A"/>
    <w:rsid w:val="00877641"/>
    <w:rsid w:val="008845E8"/>
    <w:rsid w:val="008E006F"/>
    <w:rsid w:val="009077BB"/>
    <w:rsid w:val="0091342E"/>
    <w:rsid w:val="00913A3A"/>
    <w:rsid w:val="00915D37"/>
    <w:rsid w:val="00951E20"/>
    <w:rsid w:val="009B2655"/>
    <w:rsid w:val="009D46DC"/>
    <w:rsid w:val="00AE68B4"/>
    <w:rsid w:val="00B807CB"/>
    <w:rsid w:val="00BA55C3"/>
    <w:rsid w:val="00BC5F9E"/>
    <w:rsid w:val="00C21EE1"/>
    <w:rsid w:val="00C467FD"/>
    <w:rsid w:val="00C6341B"/>
    <w:rsid w:val="00CB7C74"/>
    <w:rsid w:val="00CE6E30"/>
    <w:rsid w:val="00D168BA"/>
    <w:rsid w:val="00D83741"/>
    <w:rsid w:val="00DB28AD"/>
    <w:rsid w:val="00DD51DA"/>
    <w:rsid w:val="00E726A5"/>
    <w:rsid w:val="00E72ED8"/>
    <w:rsid w:val="00E737CF"/>
    <w:rsid w:val="00EF1A6F"/>
    <w:rsid w:val="00EF7CDF"/>
    <w:rsid w:val="00F1105B"/>
    <w:rsid w:val="00F11AAD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47D6"/>
  <w15:docId w15:val="{398DD771-3072-4A46-90A5-FC7052FB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40" w:right="1101"/>
      <w:jc w:val="both"/>
    </w:pPr>
    <w:rPr>
      <w:rFonts w:ascii="Bookman Old Style" w:hAnsi="Bookman Old Style"/>
      <w:sz w:val="22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leader="dot" w:pos="2694"/>
        <w:tab w:val="left" w:leader="dot" w:pos="6521"/>
        <w:tab w:val="left" w:leader="dot" w:pos="9781"/>
      </w:tabs>
      <w:spacing w:line="240" w:lineRule="atLeast"/>
      <w:ind w:left="927" w:hanging="360"/>
      <w:outlineLvl w:val="1"/>
    </w:pPr>
    <w:rPr>
      <w:rFonts w:ascii="Trebuchet MS" w:hAnsi="Trebuchet MS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dot" w:pos="2694"/>
        <w:tab w:val="left" w:leader="dot" w:pos="6521"/>
        <w:tab w:val="left" w:leader="dot" w:pos="9781"/>
      </w:tabs>
      <w:spacing w:line="360" w:lineRule="auto"/>
      <w:jc w:val="center"/>
      <w:outlineLvl w:val="2"/>
    </w:pPr>
    <w:rPr>
      <w:rFonts w:ascii="Trebuchet MS" w:hAnsi="Trebuchet MS"/>
      <w:b/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0"/>
        <w:tab w:val="left" w:pos="30"/>
      </w:tabs>
      <w:spacing w:before="60" w:after="6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ind w:right="1400"/>
      <w:jc w:val="both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pPr>
      <w:keepNext/>
      <w:outlineLvl w:val="8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Pr>
      <w:rFonts w:ascii="Verdana" w:hAnsi="Verdana"/>
      <w:b/>
      <w:bCs/>
    </w:rPr>
  </w:style>
  <w:style w:type="paragraph" w:styleId="Corpodeltesto2">
    <w:name w:val="Body Text 2"/>
    <w:basedOn w:val="Normale"/>
    <w:rPr>
      <w:rFonts w:ascii="Verdana" w:hAnsi="Verdana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spacing w:line="360" w:lineRule="auto"/>
      <w:ind w:left="540" w:right="1101"/>
      <w:jc w:val="both"/>
    </w:pPr>
    <w:rPr>
      <w:rFonts w:ascii="Bookman Old Style" w:hAnsi="Bookman Old Style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rmale">
    <w:name w:val="Plain Text"/>
    <w:basedOn w:val="Normale"/>
    <w:pPr>
      <w:autoSpaceDE w:val="0"/>
      <w:autoSpaceDN w:val="0"/>
    </w:pPr>
    <w:rPr>
      <w:rFonts w:ascii="Courier New" w:hAnsi="Courier New"/>
      <w:sz w:val="20"/>
    </w:rPr>
  </w:style>
  <w:style w:type="paragraph" w:styleId="Testonotaapidipagina">
    <w:name w:val="footnote text"/>
    <w:basedOn w:val="Normale"/>
    <w:rPr>
      <w:rFonts w:ascii="Georgia" w:hAnsi="Georgia"/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ientrocorpodeltesto2">
    <w:name w:val="Body Text Indent 2"/>
    <w:basedOn w:val="Normale"/>
    <w:pPr>
      <w:tabs>
        <w:tab w:val="left" w:pos="0"/>
      </w:tabs>
      <w:ind w:firstLine="340"/>
    </w:pPr>
    <w:rPr>
      <w:rFonts w:ascii="Helvetica" w:hAnsi="Helvetica"/>
      <w:sz w:val="22"/>
    </w:rPr>
  </w:style>
  <w:style w:type="paragraph" w:styleId="Rientrocorpodeltesto">
    <w:name w:val="Body Text Indent"/>
    <w:basedOn w:val="Normale"/>
    <w:pPr>
      <w:tabs>
        <w:tab w:val="left" w:leader="dot" w:pos="2694"/>
        <w:tab w:val="left" w:leader="dot" w:pos="6521"/>
        <w:tab w:val="left" w:leader="dot" w:pos="9781"/>
      </w:tabs>
      <w:spacing w:line="240" w:lineRule="atLeast"/>
      <w:ind w:left="567"/>
      <w:jc w:val="both"/>
    </w:pPr>
    <w:rPr>
      <w:rFonts w:ascii="Trebuchet MS" w:hAnsi="Trebuchet MS"/>
      <w:sz w:val="20"/>
    </w:rPr>
  </w:style>
  <w:style w:type="paragraph" w:styleId="Rientrocorpodeltesto3">
    <w:name w:val="Body Text Indent 3"/>
    <w:basedOn w:val="Normale"/>
    <w:pPr>
      <w:tabs>
        <w:tab w:val="left" w:leader="dot" w:pos="2694"/>
        <w:tab w:val="left" w:leader="dot" w:pos="6521"/>
        <w:tab w:val="left" w:leader="dot" w:pos="9781"/>
      </w:tabs>
      <w:spacing w:line="360" w:lineRule="auto"/>
      <w:ind w:left="540"/>
    </w:pPr>
    <w:rPr>
      <w:rFonts w:ascii="Trebuchet MS" w:hAnsi="Trebuchet MS"/>
      <w:sz w:val="22"/>
    </w:rPr>
  </w:style>
  <w:style w:type="paragraph" w:customStyle="1" w:styleId="Default">
    <w:name w:val="Default"/>
    <w:basedOn w:val="Normale"/>
    <w:pPr>
      <w:suppressAutoHyphens w:val="0"/>
      <w:autoSpaceDE w:val="0"/>
    </w:pPr>
    <w:rPr>
      <w:rFonts w:ascii="Calibri" w:eastAsia="Calibri" w:hAnsi="Calibri"/>
      <w:color w:val="000000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rFonts w:ascii="Calibri" w:eastAsia="Calibri" w:hAnsi="Calibri" w:cs="Calibri"/>
      <w:color w:val="00000A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37C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1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Origlia</dc:creator>
  <cp:lastModifiedBy>Elisa Piantoni</cp:lastModifiedBy>
  <cp:revision>66</cp:revision>
  <dcterms:created xsi:type="dcterms:W3CDTF">2020-06-09T13:38:00Z</dcterms:created>
  <dcterms:modified xsi:type="dcterms:W3CDTF">2023-05-23T06:55:00Z</dcterms:modified>
</cp:coreProperties>
</file>